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6324B" w14:textId="1E9F49D1" w:rsidR="001966F0" w:rsidRPr="001966F0" w:rsidRDefault="001966F0" w:rsidP="001966F0">
      <w:pPr>
        <w:jc w:val="center"/>
        <w:rPr>
          <w:b/>
          <w:sz w:val="20"/>
          <w:szCs w:val="20"/>
        </w:rPr>
      </w:pPr>
    </w:p>
    <w:p w14:paraId="55745D15" w14:textId="0537F7B3" w:rsidR="00710B3E" w:rsidRPr="00EB24F3" w:rsidRDefault="00710B3E" w:rsidP="00710B3E">
      <w:pPr>
        <w:rPr>
          <w:b/>
        </w:rPr>
      </w:pPr>
      <w:r w:rsidRPr="00EB24F3">
        <w:rPr>
          <w:b/>
        </w:rPr>
        <w:t>Childcare Professionals required f</w:t>
      </w:r>
      <w:r w:rsidR="00C65CCF">
        <w:rPr>
          <w:b/>
        </w:rPr>
        <w:t xml:space="preserve">or Links Childcare </w:t>
      </w:r>
    </w:p>
    <w:p w14:paraId="6C23DF9E" w14:textId="7824EEFA" w:rsidR="00EB24F3" w:rsidRPr="00EB24F3" w:rsidRDefault="00EB24F3" w:rsidP="00EB24F3">
      <w:r>
        <w:t xml:space="preserve">Links Childcare </w:t>
      </w:r>
      <w:r w:rsidRPr="00EB24F3">
        <w:t xml:space="preserve">is one of </w:t>
      </w:r>
      <w:r>
        <w:t>Ireland</w:t>
      </w:r>
      <w:r w:rsidRPr="00EB24F3">
        <w:t xml:space="preserve">'s leading </w:t>
      </w:r>
      <w:r>
        <w:t>childcare providers and has been in operation since 2004.  Links Childcare has a great presence i</w:t>
      </w:r>
      <w:r w:rsidRPr="00EB24F3">
        <w:t xml:space="preserve">n </w:t>
      </w:r>
      <w:r>
        <w:t>Dublin with 1</w:t>
      </w:r>
      <w:r w:rsidR="00CD0269">
        <w:t>1</w:t>
      </w:r>
      <w:r>
        <w:t xml:space="preserve"> childcare facilities</w:t>
      </w:r>
      <w:r w:rsidRPr="00EB24F3">
        <w:t xml:space="preserve"> in</w:t>
      </w:r>
      <w:r>
        <w:t xml:space="preserve"> the following areas, </w:t>
      </w:r>
      <w:r w:rsidRPr="00EB24F3">
        <w:t xml:space="preserve">all of </w:t>
      </w:r>
      <w:r>
        <w:t>which</w:t>
      </w:r>
      <w:r w:rsidRPr="00EB24F3">
        <w:t xml:space="preserve"> are accessible by public transport</w:t>
      </w:r>
      <w:r>
        <w:t xml:space="preserve"> and </w:t>
      </w:r>
      <w:r w:rsidRPr="00EB24F3">
        <w:t>parking.</w:t>
      </w:r>
    </w:p>
    <w:p w14:paraId="3746AD4E" w14:textId="52A38FA8" w:rsidR="00EB24F3" w:rsidRPr="00EB24F3" w:rsidRDefault="00EB24F3" w:rsidP="00AB3AE7">
      <w:r>
        <w:t>Balbriggan</w:t>
      </w:r>
      <w:r w:rsidR="00AB3AE7">
        <w:t xml:space="preserve">, </w:t>
      </w:r>
      <w:proofErr w:type="spellStart"/>
      <w:r>
        <w:t>Portmarnock</w:t>
      </w:r>
      <w:proofErr w:type="spellEnd"/>
      <w:r w:rsidR="00AB3AE7">
        <w:t xml:space="preserve">, </w:t>
      </w:r>
      <w:proofErr w:type="spellStart"/>
      <w:r w:rsidR="00AB3AE7">
        <w:t>Kinsealy</w:t>
      </w:r>
      <w:proofErr w:type="spellEnd"/>
      <w:r w:rsidR="00AB3AE7">
        <w:t xml:space="preserve">, </w:t>
      </w:r>
      <w:r>
        <w:t>Malahide</w:t>
      </w:r>
      <w:r w:rsidR="00AB3AE7">
        <w:t xml:space="preserve">, </w:t>
      </w:r>
      <w:r>
        <w:t>Drumcondra</w:t>
      </w:r>
      <w:r w:rsidR="00AB3AE7">
        <w:t xml:space="preserve">, </w:t>
      </w:r>
      <w:r>
        <w:t>Clontarf</w:t>
      </w:r>
      <w:r w:rsidR="00AB3AE7">
        <w:t xml:space="preserve">, </w:t>
      </w:r>
      <w:r>
        <w:t>Clonee</w:t>
      </w:r>
      <w:r w:rsidR="00AB3AE7">
        <w:t>, Citywest</w:t>
      </w:r>
      <w:r w:rsidR="00341EB7">
        <w:t>,</w:t>
      </w:r>
      <w:r w:rsidR="00AB3AE7">
        <w:t xml:space="preserve"> </w:t>
      </w:r>
      <w:r>
        <w:t xml:space="preserve">Blackrock </w:t>
      </w:r>
      <w:r w:rsidR="00341EB7">
        <w:t>and Leopardstown</w:t>
      </w:r>
    </w:p>
    <w:p w14:paraId="2D735B62" w14:textId="77777777" w:rsidR="00EB24F3" w:rsidRPr="00EB24F3" w:rsidRDefault="00EB24F3" w:rsidP="00EB24F3">
      <w:pPr>
        <w:jc w:val="both"/>
      </w:pPr>
      <w:r>
        <w:t>A</w:t>
      </w:r>
      <w:r w:rsidRPr="00EB24F3">
        <w:t>ll of our crèches are purpose built with the fol</w:t>
      </w:r>
      <w:r>
        <w:t>lowing services and facilities; quality early years curriculum, e</w:t>
      </w:r>
      <w:r w:rsidRPr="00EB24F3">
        <w:t>xtracurricular</w:t>
      </w:r>
      <w:r>
        <w:t xml:space="preserve"> activities including but limited to </w:t>
      </w:r>
      <w:r w:rsidRPr="00EB24F3">
        <w:t>Spanish</w:t>
      </w:r>
      <w:r>
        <w:t>, Speech &amp; Drama, PE &amp; Cookery; as well as running graduation and Christmas concerts for our preschool children. We operate a before and after school care service as well as camps during the Easter, Halloween, Summer and Christmas school holidays;  We have kitchens &amp; on-site chefs, cot rooms and e</w:t>
      </w:r>
      <w:r w:rsidRPr="00EB24F3">
        <w:t xml:space="preserve">xtensive garden areas </w:t>
      </w:r>
      <w:r>
        <w:t xml:space="preserve">fitted with ‘soft pour‘ surfaces </w:t>
      </w:r>
      <w:r w:rsidRPr="00EB24F3">
        <w:t xml:space="preserve">and furnished with outdoor </w:t>
      </w:r>
      <w:r>
        <w:t xml:space="preserve">equipment. </w:t>
      </w:r>
      <w:r w:rsidRPr="00EB24F3">
        <w:t>Each year a Graduation Ceremony &amp; Christmas concert is held for pre-school children</w:t>
      </w:r>
    </w:p>
    <w:p w14:paraId="3D859478" w14:textId="77777777" w:rsidR="00EB24F3" w:rsidRPr="00EB24F3" w:rsidRDefault="00EB24F3" w:rsidP="00EB24F3">
      <w:pPr>
        <w:rPr>
          <w:b/>
        </w:rPr>
      </w:pPr>
      <w:r>
        <w:rPr>
          <w:b/>
        </w:rPr>
        <w:t>T</w:t>
      </w:r>
      <w:r w:rsidRPr="00EB24F3">
        <w:rPr>
          <w:b/>
        </w:rPr>
        <w:t>he Role</w:t>
      </w:r>
    </w:p>
    <w:p w14:paraId="489D9F94" w14:textId="77777777" w:rsidR="00EB24F3" w:rsidRPr="00EB24F3" w:rsidRDefault="00EB24F3" w:rsidP="00EB24F3">
      <w:pPr>
        <w:jc w:val="both"/>
      </w:pPr>
      <w:r w:rsidRPr="00EB24F3">
        <w:t xml:space="preserve">We are currently looking for passionate </w:t>
      </w:r>
      <w:r w:rsidR="00240416">
        <w:t>Childcare Professional</w:t>
      </w:r>
      <w:r>
        <w:t xml:space="preserve"> </w:t>
      </w:r>
      <w:r w:rsidR="00EF3150">
        <w:t xml:space="preserve">to come and join our team </w:t>
      </w:r>
      <w:r w:rsidRPr="00EB24F3">
        <w:t>on a full time, permanent basis</w:t>
      </w:r>
      <w:r w:rsidR="00216195">
        <w:t>.</w:t>
      </w:r>
    </w:p>
    <w:p w14:paraId="61FFBE64" w14:textId="77777777" w:rsidR="00710B3E" w:rsidRPr="00710B3E" w:rsidRDefault="00710B3E" w:rsidP="00710B3E">
      <w:pPr>
        <w:rPr>
          <w:b/>
        </w:rPr>
      </w:pPr>
      <w:r w:rsidRPr="00710B3E">
        <w:rPr>
          <w:b/>
        </w:rPr>
        <w:t>Applicant Requirements:</w:t>
      </w:r>
    </w:p>
    <w:p w14:paraId="2B37E310" w14:textId="77777777" w:rsidR="00710B3E" w:rsidRDefault="00710B3E" w:rsidP="00710B3E">
      <w:pPr>
        <w:pStyle w:val="ListParagraph"/>
        <w:numPr>
          <w:ilvl w:val="0"/>
          <w:numId w:val="1"/>
        </w:numPr>
      </w:pPr>
      <w:r>
        <w:t xml:space="preserve">Minimum </w:t>
      </w:r>
      <w:proofErr w:type="spellStart"/>
      <w:r>
        <w:t>Fetac</w:t>
      </w:r>
      <w:proofErr w:type="spellEnd"/>
      <w:r>
        <w:t xml:space="preserve"> Level 6 and/or 5 in Childcare OR equivalent</w:t>
      </w:r>
    </w:p>
    <w:p w14:paraId="1A0EA366" w14:textId="77777777" w:rsidR="00710B3E" w:rsidRDefault="00710B3E" w:rsidP="00710B3E">
      <w:pPr>
        <w:pStyle w:val="ListParagraph"/>
        <w:numPr>
          <w:ilvl w:val="0"/>
          <w:numId w:val="1"/>
        </w:numPr>
      </w:pPr>
      <w:r>
        <w:t>Ability to look after children in a loving &amp; caring manner</w:t>
      </w:r>
    </w:p>
    <w:p w14:paraId="3E9F3794" w14:textId="77777777" w:rsidR="00710B3E" w:rsidRDefault="00710B3E" w:rsidP="00710B3E">
      <w:pPr>
        <w:pStyle w:val="ListParagraph"/>
        <w:numPr>
          <w:ilvl w:val="0"/>
          <w:numId w:val="1"/>
        </w:numPr>
      </w:pPr>
      <w:r>
        <w:t>Strong work ethic</w:t>
      </w:r>
    </w:p>
    <w:p w14:paraId="7D23F317" w14:textId="77777777" w:rsidR="00710B3E" w:rsidRDefault="00710B3E" w:rsidP="00710B3E">
      <w:pPr>
        <w:pStyle w:val="ListParagraph"/>
        <w:numPr>
          <w:ilvl w:val="0"/>
          <w:numId w:val="1"/>
        </w:numPr>
      </w:pPr>
      <w:r>
        <w:t>Ability to work as part of a team</w:t>
      </w:r>
    </w:p>
    <w:p w14:paraId="6731C0C0" w14:textId="77777777" w:rsidR="00710B3E" w:rsidRDefault="00710B3E" w:rsidP="00710B3E">
      <w:pPr>
        <w:pStyle w:val="ListParagraph"/>
        <w:numPr>
          <w:ilvl w:val="0"/>
          <w:numId w:val="1"/>
        </w:numPr>
      </w:pPr>
      <w:r>
        <w:t>Ability to implement quality early childhood curriculum &amp; creative skills to develop age appropriate activities</w:t>
      </w:r>
    </w:p>
    <w:p w14:paraId="7ABC6847" w14:textId="77777777" w:rsidR="00710B3E" w:rsidRDefault="00710B3E" w:rsidP="00710B3E">
      <w:pPr>
        <w:pStyle w:val="ListParagraph"/>
        <w:numPr>
          <w:ilvl w:val="0"/>
          <w:numId w:val="1"/>
        </w:numPr>
      </w:pPr>
      <w:r>
        <w:t>Good working knowledge of the Aistear curriculum</w:t>
      </w:r>
    </w:p>
    <w:p w14:paraId="28F96687" w14:textId="77777777" w:rsidR="00710B3E" w:rsidRDefault="00710B3E" w:rsidP="00710B3E">
      <w:pPr>
        <w:pStyle w:val="ListParagraph"/>
        <w:numPr>
          <w:ilvl w:val="0"/>
          <w:numId w:val="1"/>
        </w:numPr>
      </w:pPr>
      <w:r>
        <w:t>Understand &amp; follow TUSLA regulations</w:t>
      </w:r>
    </w:p>
    <w:p w14:paraId="02DF10E7" w14:textId="77777777" w:rsidR="00710B3E" w:rsidRDefault="00710B3E" w:rsidP="00710B3E">
      <w:pPr>
        <w:pStyle w:val="ListParagraph"/>
        <w:numPr>
          <w:ilvl w:val="0"/>
          <w:numId w:val="1"/>
        </w:numPr>
      </w:pPr>
      <w:r>
        <w:t>Naturally warm and respectful towards children and their needs</w:t>
      </w:r>
    </w:p>
    <w:p w14:paraId="429828D0" w14:textId="77777777" w:rsidR="00710B3E" w:rsidRDefault="00710B3E" w:rsidP="00710B3E">
      <w:pPr>
        <w:pStyle w:val="ListParagraph"/>
        <w:numPr>
          <w:ilvl w:val="0"/>
          <w:numId w:val="1"/>
        </w:numPr>
      </w:pPr>
      <w:r>
        <w:t>Knowledge of the Montessori Method is an advantage</w:t>
      </w:r>
    </w:p>
    <w:p w14:paraId="62628490" w14:textId="77777777" w:rsidR="007B648B" w:rsidRDefault="007B648B" w:rsidP="00710B3E">
      <w:pPr>
        <w:pStyle w:val="ListParagraph"/>
        <w:numPr>
          <w:ilvl w:val="0"/>
          <w:numId w:val="1"/>
        </w:numPr>
      </w:pPr>
      <w:r>
        <w:t xml:space="preserve">Fluent in English </w:t>
      </w:r>
    </w:p>
    <w:p w14:paraId="7884605A" w14:textId="77777777" w:rsidR="00710B3E" w:rsidRDefault="00710B3E" w:rsidP="00710B3E">
      <w:r>
        <w:t>If you are successful we can offer you the following:</w:t>
      </w:r>
    </w:p>
    <w:p w14:paraId="097146F3" w14:textId="77777777" w:rsidR="00240416" w:rsidRDefault="00710B3E" w:rsidP="00C65CCF">
      <w:pPr>
        <w:rPr>
          <w:b/>
        </w:rPr>
      </w:pPr>
      <w:r w:rsidRPr="00C65CCF">
        <w:t>Competitive Salary</w:t>
      </w:r>
    </w:p>
    <w:p w14:paraId="59BB7B45" w14:textId="77777777" w:rsidR="00240416" w:rsidRDefault="00710B3E" w:rsidP="00C65CCF">
      <w:pPr>
        <w:rPr>
          <w:b/>
        </w:rPr>
      </w:pPr>
      <w:r>
        <w:t>Staff Incentive Programme to include; Yearly Awards Recognition Programme, Staff Referral Programme, Anniversary Dates recognition.</w:t>
      </w:r>
    </w:p>
    <w:p w14:paraId="0874D93E" w14:textId="77777777" w:rsidR="00240416" w:rsidRDefault="00710B3E" w:rsidP="00C65CCF">
      <w:pPr>
        <w:rPr>
          <w:b/>
        </w:rPr>
      </w:pPr>
      <w:r w:rsidRPr="00C65CCF">
        <w:t>Ongoing Training</w:t>
      </w:r>
    </w:p>
    <w:p w14:paraId="55E2ED96" w14:textId="77777777" w:rsidR="002A0620" w:rsidRDefault="002A0620" w:rsidP="00C65CCF"/>
    <w:p w14:paraId="049F989C" w14:textId="77777777" w:rsidR="002A0620" w:rsidRDefault="002A0620" w:rsidP="00C65CCF"/>
    <w:p w14:paraId="2EA65FBD" w14:textId="77777777" w:rsidR="002A0620" w:rsidRDefault="002A0620" w:rsidP="00C65CCF"/>
    <w:p w14:paraId="05BEC478" w14:textId="79AE4BFF" w:rsidR="00710B3E" w:rsidRPr="00240416" w:rsidRDefault="00710B3E" w:rsidP="00C65CCF">
      <w:r>
        <w:t>Career Progression with opportunities to help you achieve your ambitions and goal</w:t>
      </w:r>
      <w:r w:rsidR="00240416">
        <w:t>s as early childcare educators.</w:t>
      </w:r>
      <w:r w:rsidR="00CA47EE">
        <w:t xml:space="preserve"> </w:t>
      </w:r>
      <w:r>
        <w:t>As our company is always expanding there will always be ample room for promotion.</w:t>
      </w:r>
    </w:p>
    <w:p w14:paraId="0283D1C4" w14:textId="77777777" w:rsidR="00710B3E" w:rsidRPr="00C65CCF" w:rsidRDefault="00710B3E" w:rsidP="00710B3E">
      <w:r w:rsidRPr="00C65CCF">
        <w:t>Free Parking</w:t>
      </w:r>
    </w:p>
    <w:p w14:paraId="1612F917" w14:textId="77777777" w:rsidR="00710B3E" w:rsidRDefault="00710B3E" w:rsidP="00C65CCF">
      <w:r>
        <w:t>Extensive induction &amp; training in Manual Handling &amp; First Aid</w:t>
      </w:r>
    </w:p>
    <w:p w14:paraId="70EA9343" w14:textId="77777777" w:rsidR="00C65CCF" w:rsidRDefault="00C65CCF" w:rsidP="00710B3E">
      <w:pPr>
        <w:rPr>
          <w:b/>
        </w:rPr>
      </w:pPr>
    </w:p>
    <w:p w14:paraId="7220731D" w14:textId="77777777" w:rsidR="00710B3E" w:rsidRPr="00C65CCF" w:rsidRDefault="00710B3E" w:rsidP="00710B3E">
      <w:pPr>
        <w:rPr>
          <w:b/>
        </w:rPr>
      </w:pPr>
      <w:r w:rsidRPr="00C65CCF">
        <w:rPr>
          <w:b/>
        </w:rPr>
        <w:t>Why work for us? Click here to find out!</w:t>
      </w:r>
    </w:p>
    <w:p w14:paraId="61ED1073" w14:textId="77777777" w:rsidR="00710B3E" w:rsidRDefault="002A0620" w:rsidP="00710B3E">
      <w:hyperlink r:id="rId7" w:history="1">
        <w:r w:rsidR="00710B3E" w:rsidRPr="00925B82">
          <w:rPr>
            <w:rStyle w:val="Hyperlink"/>
          </w:rPr>
          <w:t>http://linkschildcare.ie/careers/working-with-us/</w:t>
        </w:r>
      </w:hyperlink>
    </w:p>
    <w:p w14:paraId="5E9D01CA" w14:textId="77777777" w:rsidR="007B648B" w:rsidRDefault="007B648B" w:rsidP="00710B3E"/>
    <w:p w14:paraId="66CBC7EF" w14:textId="77777777" w:rsidR="002A0620" w:rsidRDefault="007B648B" w:rsidP="00710B3E">
      <w:r>
        <w:rPr>
          <w:rStyle w:val="Strong"/>
          <w:rFonts w:ascii="Helvetica" w:hAnsi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How to apply</w:t>
      </w:r>
      <w:r>
        <w:rPr>
          <w:rFonts w:ascii="inherit" w:hAnsi="inherit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Want to work at Links Childcare? Hit the APPLY button and follow the prompts to submit your CV and Cover Letter </w:t>
      </w:r>
      <w:r w:rsidR="00710B3E">
        <w:t xml:space="preserve">for the attention of:  </w:t>
      </w:r>
      <w:r>
        <w:t xml:space="preserve">Links </w:t>
      </w:r>
      <w:r w:rsidR="00710B3E">
        <w:t>Childcare HR Department</w:t>
      </w:r>
      <w:r>
        <w:t xml:space="preserve">. </w:t>
      </w:r>
    </w:p>
    <w:p w14:paraId="485A7F72" w14:textId="7AE491FC" w:rsidR="00266A3C" w:rsidRDefault="007B648B" w:rsidP="00710B3E">
      <w:r>
        <w:t>Alternatively you can apply on our</w:t>
      </w:r>
      <w:r w:rsidR="00710B3E">
        <w:t xml:space="preserve"> website </w:t>
      </w:r>
      <w:hyperlink r:id="rId8" w:history="1">
        <w:r w:rsidRPr="00925B82">
          <w:rPr>
            <w:rStyle w:val="Hyperlink"/>
          </w:rPr>
          <w:t>www.linkschildcare.ie</w:t>
        </w:r>
      </w:hyperlink>
      <w:r>
        <w:t xml:space="preserve"> or </w:t>
      </w:r>
      <w:r w:rsidR="002A0620">
        <w:t xml:space="preserve">forward your CV to </w:t>
      </w:r>
      <w:hyperlink r:id="rId9" w:history="1">
        <w:r w:rsidR="002A0620" w:rsidRPr="00083C72">
          <w:rPr>
            <w:rStyle w:val="Hyperlink"/>
          </w:rPr>
          <w:t>hradmin@linkschildcare.ie</w:t>
        </w:r>
      </w:hyperlink>
      <w:r w:rsidR="002A0620">
        <w:t xml:space="preserve"> </w:t>
      </w:r>
      <w:r>
        <w:t xml:space="preserve"> </w:t>
      </w:r>
    </w:p>
    <w:p w14:paraId="52D802D1" w14:textId="77777777" w:rsidR="00240416" w:rsidRDefault="00240416"/>
    <w:sectPr w:rsidR="0024041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DAA80" w14:textId="77777777" w:rsidR="001966F0" w:rsidRDefault="001966F0" w:rsidP="001966F0">
      <w:pPr>
        <w:spacing w:after="0" w:line="240" w:lineRule="auto"/>
      </w:pPr>
      <w:r>
        <w:separator/>
      </w:r>
    </w:p>
  </w:endnote>
  <w:endnote w:type="continuationSeparator" w:id="0">
    <w:p w14:paraId="51BA8931" w14:textId="77777777" w:rsidR="001966F0" w:rsidRDefault="001966F0" w:rsidP="0019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57085" w14:textId="77777777" w:rsidR="001966F0" w:rsidRDefault="001966F0" w:rsidP="001966F0">
      <w:pPr>
        <w:spacing w:after="0" w:line="240" w:lineRule="auto"/>
      </w:pPr>
      <w:r>
        <w:separator/>
      </w:r>
    </w:p>
  </w:footnote>
  <w:footnote w:type="continuationSeparator" w:id="0">
    <w:p w14:paraId="4F0B74B6" w14:textId="77777777" w:rsidR="001966F0" w:rsidRDefault="001966F0" w:rsidP="00196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FB249" w14:textId="77777777" w:rsidR="001966F0" w:rsidRDefault="001966F0" w:rsidP="001966F0">
    <w:pPr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995332B" wp14:editId="1BD8E3EC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842770" cy="1066800"/>
          <wp:effectExtent l="0" t="0" r="5080" b="0"/>
          <wp:wrapTight wrapText="bothSides">
            <wp:wrapPolygon edited="0">
              <wp:start x="0" y="0"/>
              <wp:lineTo x="0" y="21214"/>
              <wp:lineTo x="21436" y="21214"/>
              <wp:lineTo x="21436" y="0"/>
              <wp:lineTo x="0" y="0"/>
            </wp:wrapPolygon>
          </wp:wrapTight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nks Logo - C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248" cy="1070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175317" w14:textId="77777777" w:rsidR="001966F0" w:rsidRPr="000518C3" w:rsidRDefault="001966F0" w:rsidP="001966F0">
    <w:pPr>
      <w:spacing w:after="0"/>
      <w:jc w:val="right"/>
      <w:rPr>
        <w:sz w:val="16"/>
        <w:szCs w:val="16"/>
      </w:rPr>
    </w:pPr>
    <w:r w:rsidRPr="000518C3">
      <w:rPr>
        <w:b/>
        <w:sz w:val="16"/>
        <w:szCs w:val="16"/>
      </w:rPr>
      <w:t>Head Office</w:t>
    </w:r>
    <w:r w:rsidRPr="000518C3">
      <w:rPr>
        <w:sz w:val="16"/>
        <w:szCs w:val="16"/>
      </w:rPr>
      <w:t xml:space="preserve">: </w:t>
    </w:r>
    <w:proofErr w:type="spellStart"/>
    <w:r w:rsidRPr="000518C3">
      <w:rPr>
        <w:sz w:val="16"/>
        <w:szCs w:val="16"/>
      </w:rPr>
      <w:t>St.Olaves</w:t>
    </w:r>
    <w:proofErr w:type="spellEnd"/>
  </w:p>
  <w:p w14:paraId="1FDB7884" w14:textId="77777777" w:rsidR="001966F0" w:rsidRPr="000518C3" w:rsidRDefault="001966F0" w:rsidP="001966F0">
    <w:pPr>
      <w:spacing w:after="0"/>
      <w:jc w:val="right"/>
      <w:rPr>
        <w:sz w:val="16"/>
        <w:szCs w:val="16"/>
      </w:rPr>
    </w:pPr>
    <w:proofErr w:type="spellStart"/>
    <w:r w:rsidRPr="000518C3">
      <w:rPr>
        <w:sz w:val="16"/>
        <w:szCs w:val="16"/>
      </w:rPr>
      <w:t>Kinsealy</w:t>
    </w:r>
    <w:proofErr w:type="spellEnd"/>
  </w:p>
  <w:p w14:paraId="41AB2DA7" w14:textId="77777777" w:rsidR="001966F0" w:rsidRPr="000518C3" w:rsidRDefault="001966F0" w:rsidP="001966F0">
    <w:pPr>
      <w:spacing w:after="0"/>
      <w:jc w:val="right"/>
      <w:rPr>
        <w:sz w:val="16"/>
        <w:szCs w:val="16"/>
      </w:rPr>
    </w:pPr>
    <w:r w:rsidRPr="000518C3">
      <w:rPr>
        <w:sz w:val="16"/>
        <w:szCs w:val="16"/>
      </w:rPr>
      <w:t>Malahide Rd</w:t>
    </w:r>
  </w:p>
  <w:p w14:paraId="5F03475E" w14:textId="77777777" w:rsidR="001966F0" w:rsidRPr="000518C3" w:rsidRDefault="001966F0" w:rsidP="001966F0">
    <w:pPr>
      <w:spacing w:after="0"/>
      <w:jc w:val="right"/>
      <w:rPr>
        <w:sz w:val="16"/>
        <w:szCs w:val="16"/>
      </w:rPr>
    </w:pPr>
    <w:proofErr w:type="spellStart"/>
    <w:r w:rsidRPr="000518C3">
      <w:rPr>
        <w:sz w:val="16"/>
        <w:szCs w:val="16"/>
      </w:rPr>
      <w:t>Co.Dublin</w:t>
    </w:r>
    <w:proofErr w:type="spellEnd"/>
  </w:p>
  <w:p w14:paraId="1BD5C9FA" w14:textId="77777777" w:rsidR="001966F0" w:rsidRPr="000518C3" w:rsidRDefault="001966F0" w:rsidP="001966F0">
    <w:pPr>
      <w:spacing w:after="0"/>
      <w:jc w:val="right"/>
      <w:rPr>
        <w:sz w:val="16"/>
        <w:szCs w:val="16"/>
      </w:rPr>
    </w:pPr>
    <w:r w:rsidRPr="000518C3">
      <w:rPr>
        <w:b/>
        <w:sz w:val="16"/>
        <w:szCs w:val="16"/>
      </w:rPr>
      <w:t>Ph:</w:t>
    </w:r>
    <w:r w:rsidRPr="000518C3">
      <w:rPr>
        <w:sz w:val="16"/>
        <w:szCs w:val="16"/>
      </w:rPr>
      <w:t xml:space="preserve"> 01-8666620</w:t>
    </w:r>
  </w:p>
  <w:p w14:paraId="73B233B7" w14:textId="77777777" w:rsidR="001966F0" w:rsidRPr="000518C3" w:rsidRDefault="001966F0" w:rsidP="001966F0">
    <w:pPr>
      <w:spacing w:after="0"/>
      <w:jc w:val="right"/>
      <w:rPr>
        <w:sz w:val="16"/>
        <w:szCs w:val="16"/>
      </w:rPr>
    </w:pPr>
    <w:r w:rsidRPr="000518C3">
      <w:rPr>
        <w:b/>
        <w:sz w:val="16"/>
        <w:szCs w:val="16"/>
      </w:rPr>
      <w:t>Fax:</w:t>
    </w:r>
    <w:r w:rsidRPr="000518C3">
      <w:rPr>
        <w:sz w:val="16"/>
        <w:szCs w:val="16"/>
      </w:rPr>
      <w:t xml:space="preserve"> 01-8666621</w:t>
    </w:r>
  </w:p>
  <w:p w14:paraId="57D66832" w14:textId="458C8726" w:rsidR="001966F0" w:rsidRPr="001966F0" w:rsidRDefault="001966F0" w:rsidP="001966F0">
    <w:pPr>
      <w:spacing w:after="0"/>
      <w:jc w:val="right"/>
      <w:rPr>
        <w:sz w:val="16"/>
        <w:szCs w:val="16"/>
      </w:rPr>
    </w:pPr>
    <w:r w:rsidRPr="000518C3">
      <w:rPr>
        <w:b/>
        <w:sz w:val="16"/>
        <w:szCs w:val="16"/>
      </w:rPr>
      <w:t>Email:</w:t>
    </w:r>
    <w:r w:rsidRPr="000518C3">
      <w:rPr>
        <w:sz w:val="16"/>
        <w:szCs w:val="16"/>
      </w:rPr>
      <w:t xml:space="preserve"> </w:t>
    </w:r>
    <w:hyperlink r:id="rId2" w:history="1">
      <w:r w:rsidRPr="00EB6DFD">
        <w:rPr>
          <w:rStyle w:val="Hyperlink"/>
          <w:sz w:val="16"/>
          <w:szCs w:val="16"/>
        </w:rPr>
        <w:t>hradmin@linkschildcare.ie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57039"/>
    <w:multiLevelType w:val="hybridMultilevel"/>
    <w:tmpl w:val="1EC84F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715A5"/>
    <w:multiLevelType w:val="hybridMultilevel"/>
    <w:tmpl w:val="1506EA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41421"/>
    <w:multiLevelType w:val="hybridMultilevel"/>
    <w:tmpl w:val="B8644D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837CD"/>
    <w:multiLevelType w:val="hybridMultilevel"/>
    <w:tmpl w:val="E52C8C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E329E"/>
    <w:multiLevelType w:val="hybridMultilevel"/>
    <w:tmpl w:val="4052E6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B3E"/>
    <w:rsid w:val="001966F0"/>
    <w:rsid w:val="00216195"/>
    <w:rsid w:val="00240416"/>
    <w:rsid w:val="00266A3C"/>
    <w:rsid w:val="002A0620"/>
    <w:rsid w:val="00341EB7"/>
    <w:rsid w:val="00403823"/>
    <w:rsid w:val="006973EF"/>
    <w:rsid w:val="00710B3E"/>
    <w:rsid w:val="007B648B"/>
    <w:rsid w:val="00801BB1"/>
    <w:rsid w:val="00AB3AE7"/>
    <w:rsid w:val="00C65CCF"/>
    <w:rsid w:val="00CA47EE"/>
    <w:rsid w:val="00CD0269"/>
    <w:rsid w:val="00DD4B86"/>
    <w:rsid w:val="00EB24F3"/>
    <w:rsid w:val="00EB4909"/>
    <w:rsid w:val="00E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AA970"/>
  <w15:docId w15:val="{CFD75F43-BDD9-4E9E-A433-5B317F94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B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B3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B648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6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6F0"/>
  </w:style>
  <w:style w:type="paragraph" w:styleId="Footer">
    <w:name w:val="footer"/>
    <w:basedOn w:val="Normal"/>
    <w:link w:val="FooterChar"/>
    <w:uiPriority w:val="99"/>
    <w:unhideWhenUsed/>
    <w:rsid w:val="00196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6F0"/>
  </w:style>
  <w:style w:type="character" w:styleId="UnresolvedMention">
    <w:name w:val="Unresolved Mention"/>
    <w:basedOn w:val="DefaultParagraphFont"/>
    <w:uiPriority w:val="99"/>
    <w:semiHidden/>
    <w:unhideWhenUsed/>
    <w:rsid w:val="002A0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9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96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3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schildcare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nkschildcare.ie/careers/working-with-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radmin@linkschildcare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radmin@linkschildcare.i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Broderick</dc:creator>
  <cp:keywords/>
  <dc:description/>
  <cp:lastModifiedBy>Fionnuala Kilcoyne</cp:lastModifiedBy>
  <cp:revision>16</cp:revision>
  <cp:lastPrinted>2020-07-22T10:38:00Z</cp:lastPrinted>
  <dcterms:created xsi:type="dcterms:W3CDTF">2017-07-24T14:08:00Z</dcterms:created>
  <dcterms:modified xsi:type="dcterms:W3CDTF">2020-09-22T12:29:00Z</dcterms:modified>
</cp:coreProperties>
</file>