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552C" w14:textId="446DFC0E" w:rsidR="008B4116" w:rsidRDefault="00226475" w:rsidP="002264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475">
        <w:rPr>
          <w:rFonts w:ascii="Times New Roman" w:hAnsi="Times New Roman" w:cs="Times New Roman"/>
          <w:b/>
          <w:bCs/>
          <w:sz w:val="24"/>
          <w:szCs w:val="24"/>
        </w:rPr>
        <w:t xml:space="preserve">Harmonogram posiedzeń Rady Wydziału Pedagogiki i Psychologii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26475">
        <w:rPr>
          <w:rFonts w:ascii="Times New Roman" w:hAnsi="Times New Roman" w:cs="Times New Roman"/>
          <w:b/>
          <w:bCs/>
          <w:sz w:val="24"/>
          <w:szCs w:val="24"/>
        </w:rPr>
        <w:t xml:space="preserve">Uniwersytetu Jana Kochanowskiego w Kielcach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26475">
        <w:rPr>
          <w:rFonts w:ascii="Times New Roman" w:hAnsi="Times New Roman" w:cs="Times New Roman"/>
          <w:b/>
          <w:bCs/>
          <w:sz w:val="24"/>
          <w:szCs w:val="24"/>
        </w:rPr>
        <w:t>rok akademicki 2021/2022</w:t>
      </w:r>
    </w:p>
    <w:p w14:paraId="3638EE97" w14:textId="4125F08B" w:rsidR="00226475" w:rsidRDefault="00226475" w:rsidP="00226475">
      <w:pPr>
        <w:rPr>
          <w:rFonts w:ascii="Times New Roman" w:hAnsi="Times New Roman" w:cs="Times New Roman"/>
          <w:sz w:val="24"/>
          <w:szCs w:val="24"/>
        </w:rPr>
      </w:pPr>
    </w:p>
    <w:p w14:paraId="73EAEB20" w14:textId="49D724CA" w:rsidR="00076401" w:rsidRDefault="00076401" w:rsidP="00226475">
      <w:pPr>
        <w:rPr>
          <w:rFonts w:ascii="Times New Roman" w:hAnsi="Times New Roman" w:cs="Times New Roman"/>
          <w:sz w:val="24"/>
          <w:szCs w:val="24"/>
        </w:rPr>
      </w:pPr>
    </w:p>
    <w:p w14:paraId="6EB1F5D6" w14:textId="77777777" w:rsidR="001B1CAB" w:rsidRPr="001B1CAB" w:rsidRDefault="001B1CAB" w:rsidP="001B1CAB">
      <w:pPr>
        <w:rPr>
          <w:rFonts w:ascii="Times New Roman" w:hAnsi="Times New Roman" w:cs="Times New Roman"/>
          <w:sz w:val="24"/>
          <w:szCs w:val="24"/>
        </w:rPr>
      </w:pPr>
      <w:r w:rsidRPr="001B1CAB">
        <w:rPr>
          <w:rFonts w:ascii="Times New Roman" w:hAnsi="Times New Roman" w:cs="Times New Roman"/>
          <w:sz w:val="24"/>
          <w:szCs w:val="24"/>
        </w:rPr>
        <w:t xml:space="preserve">14 października 2021 </w:t>
      </w:r>
    </w:p>
    <w:p w14:paraId="3C311199" w14:textId="77777777" w:rsidR="001B1CAB" w:rsidRPr="001B1CAB" w:rsidRDefault="001B1CAB" w:rsidP="001B1CAB">
      <w:pPr>
        <w:rPr>
          <w:rFonts w:ascii="Times New Roman" w:hAnsi="Times New Roman" w:cs="Times New Roman"/>
          <w:sz w:val="24"/>
          <w:szCs w:val="24"/>
        </w:rPr>
      </w:pPr>
      <w:r w:rsidRPr="001B1CAB">
        <w:rPr>
          <w:rFonts w:ascii="Times New Roman" w:hAnsi="Times New Roman" w:cs="Times New Roman"/>
          <w:sz w:val="24"/>
          <w:szCs w:val="24"/>
        </w:rPr>
        <w:t>25 listopada 2021</w:t>
      </w:r>
    </w:p>
    <w:p w14:paraId="417CE1FD" w14:textId="77777777" w:rsidR="001B1CAB" w:rsidRPr="001B1CAB" w:rsidRDefault="001B1CAB" w:rsidP="001B1CAB">
      <w:pPr>
        <w:rPr>
          <w:rFonts w:ascii="Times New Roman" w:hAnsi="Times New Roman" w:cs="Times New Roman"/>
          <w:sz w:val="24"/>
          <w:szCs w:val="24"/>
        </w:rPr>
      </w:pPr>
      <w:r w:rsidRPr="001B1CAB">
        <w:rPr>
          <w:rFonts w:ascii="Times New Roman" w:hAnsi="Times New Roman" w:cs="Times New Roman"/>
          <w:sz w:val="24"/>
          <w:szCs w:val="24"/>
        </w:rPr>
        <w:t>16 grudnia 2021</w:t>
      </w:r>
    </w:p>
    <w:p w14:paraId="6EF684B8" w14:textId="77777777" w:rsidR="001B1CAB" w:rsidRPr="001B1CAB" w:rsidRDefault="001B1CAB" w:rsidP="001B1CAB">
      <w:pPr>
        <w:rPr>
          <w:rFonts w:ascii="Times New Roman" w:hAnsi="Times New Roman" w:cs="Times New Roman"/>
          <w:sz w:val="24"/>
          <w:szCs w:val="24"/>
        </w:rPr>
      </w:pPr>
      <w:r w:rsidRPr="001B1CAB">
        <w:rPr>
          <w:rFonts w:ascii="Times New Roman" w:hAnsi="Times New Roman" w:cs="Times New Roman"/>
          <w:sz w:val="24"/>
          <w:szCs w:val="24"/>
        </w:rPr>
        <w:t>27 stycznia 2022</w:t>
      </w:r>
    </w:p>
    <w:p w14:paraId="024E7092" w14:textId="77777777" w:rsidR="001B1CAB" w:rsidRPr="001B1CAB" w:rsidRDefault="001B1CAB" w:rsidP="001B1CAB">
      <w:pPr>
        <w:rPr>
          <w:rFonts w:ascii="Times New Roman" w:hAnsi="Times New Roman" w:cs="Times New Roman"/>
          <w:sz w:val="24"/>
          <w:szCs w:val="24"/>
        </w:rPr>
      </w:pPr>
      <w:r w:rsidRPr="001B1CAB">
        <w:rPr>
          <w:rFonts w:ascii="Times New Roman" w:hAnsi="Times New Roman" w:cs="Times New Roman"/>
          <w:sz w:val="24"/>
          <w:szCs w:val="24"/>
        </w:rPr>
        <w:t>24 lutego 2022</w:t>
      </w:r>
    </w:p>
    <w:p w14:paraId="16414FE8" w14:textId="77777777" w:rsidR="001B1CAB" w:rsidRPr="001B1CAB" w:rsidRDefault="001B1CAB" w:rsidP="001B1CAB">
      <w:pPr>
        <w:rPr>
          <w:rFonts w:ascii="Times New Roman" w:hAnsi="Times New Roman" w:cs="Times New Roman"/>
          <w:sz w:val="24"/>
          <w:szCs w:val="24"/>
        </w:rPr>
      </w:pPr>
      <w:r w:rsidRPr="001B1CAB">
        <w:rPr>
          <w:rFonts w:ascii="Times New Roman" w:hAnsi="Times New Roman" w:cs="Times New Roman"/>
          <w:sz w:val="24"/>
          <w:szCs w:val="24"/>
        </w:rPr>
        <w:t>24 marca 2022</w:t>
      </w:r>
    </w:p>
    <w:p w14:paraId="62A339F8" w14:textId="77777777" w:rsidR="001B1CAB" w:rsidRPr="001B1CAB" w:rsidRDefault="001B1CAB" w:rsidP="001B1CAB">
      <w:pPr>
        <w:rPr>
          <w:rFonts w:ascii="Times New Roman" w:hAnsi="Times New Roman" w:cs="Times New Roman"/>
          <w:sz w:val="24"/>
          <w:szCs w:val="24"/>
        </w:rPr>
      </w:pPr>
      <w:r w:rsidRPr="001B1CAB">
        <w:rPr>
          <w:rFonts w:ascii="Times New Roman" w:hAnsi="Times New Roman" w:cs="Times New Roman"/>
          <w:sz w:val="24"/>
          <w:szCs w:val="24"/>
        </w:rPr>
        <w:t>21 kwietnia 2022</w:t>
      </w:r>
    </w:p>
    <w:p w14:paraId="2AF3C2E6" w14:textId="77777777" w:rsidR="001B1CAB" w:rsidRPr="001B1CAB" w:rsidRDefault="001B1CAB" w:rsidP="001B1CAB">
      <w:pPr>
        <w:rPr>
          <w:rFonts w:ascii="Times New Roman" w:hAnsi="Times New Roman" w:cs="Times New Roman"/>
          <w:sz w:val="24"/>
          <w:szCs w:val="24"/>
        </w:rPr>
      </w:pPr>
      <w:r w:rsidRPr="001B1CAB">
        <w:rPr>
          <w:rFonts w:ascii="Times New Roman" w:hAnsi="Times New Roman" w:cs="Times New Roman"/>
          <w:sz w:val="24"/>
          <w:szCs w:val="24"/>
        </w:rPr>
        <w:t>26 maja 2022</w:t>
      </w:r>
    </w:p>
    <w:p w14:paraId="6488C94B" w14:textId="77777777" w:rsidR="001B1CAB" w:rsidRPr="001B1CAB" w:rsidRDefault="001B1CAB" w:rsidP="001B1CAB">
      <w:pPr>
        <w:rPr>
          <w:rFonts w:ascii="Times New Roman" w:hAnsi="Times New Roman" w:cs="Times New Roman"/>
          <w:sz w:val="24"/>
          <w:szCs w:val="24"/>
        </w:rPr>
      </w:pPr>
      <w:r w:rsidRPr="001B1CAB">
        <w:rPr>
          <w:rFonts w:ascii="Times New Roman" w:hAnsi="Times New Roman" w:cs="Times New Roman"/>
          <w:sz w:val="24"/>
          <w:szCs w:val="24"/>
        </w:rPr>
        <w:t>23 czerwca 2022</w:t>
      </w:r>
    </w:p>
    <w:p w14:paraId="5683253C" w14:textId="6E9F36FB" w:rsidR="00076401" w:rsidRPr="001B1CAB" w:rsidRDefault="001B1CAB" w:rsidP="001B1CAB">
      <w:pPr>
        <w:rPr>
          <w:rFonts w:ascii="Times New Roman" w:hAnsi="Times New Roman" w:cs="Times New Roman"/>
          <w:sz w:val="24"/>
          <w:szCs w:val="24"/>
        </w:rPr>
      </w:pPr>
      <w:r w:rsidRPr="001B1CAB">
        <w:rPr>
          <w:rFonts w:ascii="Times New Roman" w:hAnsi="Times New Roman" w:cs="Times New Roman"/>
          <w:sz w:val="24"/>
          <w:szCs w:val="24"/>
        </w:rPr>
        <w:t>22 września 2022</w:t>
      </w:r>
    </w:p>
    <w:sectPr w:rsidR="00076401" w:rsidRPr="001B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75"/>
    <w:rsid w:val="00076401"/>
    <w:rsid w:val="001B1CAB"/>
    <w:rsid w:val="00226475"/>
    <w:rsid w:val="008219FA"/>
    <w:rsid w:val="008B4116"/>
    <w:rsid w:val="00B6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57EEA0"/>
  <w15:chartTrackingRefBased/>
  <w15:docId w15:val="{4A5EBCF3-4CE0-4864-8628-6268F163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Kubera</dc:creator>
  <cp:keywords/>
  <dc:description/>
  <cp:lastModifiedBy>Weronika Kubera</cp:lastModifiedBy>
  <cp:revision>2</cp:revision>
  <dcterms:created xsi:type="dcterms:W3CDTF">2021-11-19T06:46:00Z</dcterms:created>
  <dcterms:modified xsi:type="dcterms:W3CDTF">2021-11-19T06:46:00Z</dcterms:modified>
</cp:coreProperties>
</file>