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090"/>
        <w:gridCol w:w="3551"/>
        <w:gridCol w:w="3719"/>
        <w:gridCol w:w="2492"/>
        <w:gridCol w:w="146"/>
      </w:tblGrid>
      <w:tr w:rsidR="00AD1EE1" w:rsidRPr="00AD1EE1" w14:paraId="0D339149" w14:textId="77777777" w:rsidTr="00AD1EE1">
        <w:trPr>
          <w:gridAfter w:val="1"/>
          <w:wAfter w:w="11" w:type="dxa"/>
          <w:trHeight w:val="408"/>
        </w:trPr>
        <w:tc>
          <w:tcPr>
            <w:tcW w:w="125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B1B4" w14:textId="231634E0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4D7BB35" wp14:editId="2FBDE566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76200</wp:posOffset>
                  </wp:positionV>
                  <wp:extent cx="5935980" cy="624840"/>
                  <wp:effectExtent l="0" t="0" r="7620" b="0"/>
                  <wp:wrapNone/>
                  <wp:docPr id="1" name="Obraz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5"/>
                      </a:ext>
                      <a:ext uri="{FF2B5EF4-FFF2-40B4-BE49-F238E27FC236}">
                        <a16:creationId xmlns:a16="http://schemas.microsoft.com/office/drawing/2014/main" id="{00000000-0008-0000-0100-0000030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>
                            <a:extLst>
                              <a:ext uri="{63B3BB69-23CF-44E3-9099-C40C66FF867C}">
                                <a14:compatExt xmlns:a14="http://schemas.microsoft.com/office/drawing/2010/main" spid="_x0000_s3075"/>
                              </a:ext>
                              <a:ext uri="{FF2B5EF4-FFF2-40B4-BE49-F238E27FC236}">
                                <a16:creationId xmlns:a16="http://schemas.microsoft.com/office/drawing/2014/main" id="{00000000-0008-0000-0100-0000030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88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0"/>
            </w:tblGrid>
            <w:tr w:rsidR="00AD1EE1" w:rsidRPr="00AD1EE1" w14:paraId="16810DF8" w14:textId="77777777">
              <w:trPr>
                <w:trHeight w:val="408"/>
                <w:tblCellSpacing w:w="0" w:type="dxa"/>
              </w:trPr>
              <w:tc>
                <w:tcPr>
                  <w:tcW w:w="12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F0AE0" w14:textId="77777777" w:rsidR="00AD1EE1" w:rsidRPr="00AD1EE1" w:rsidRDefault="00AD1EE1" w:rsidP="00AD1E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AD1EE1" w:rsidRPr="00AD1EE1" w14:paraId="09252344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019E5C" w14:textId="77777777" w:rsidR="00AD1EE1" w:rsidRPr="00AD1EE1" w:rsidRDefault="00AD1EE1" w:rsidP="00AD1E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70C69448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1EE1" w:rsidRPr="00AD1EE1" w14:paraId="6267EF16" w14:textId="77777777" w:rsidTr="00AD1EE1">
        <w:trPr>
          <w:trHeight w:val="288"/>
        </w:trPr>
        <w:tc>
          <w:tcPr>
            <w:tcW w:w="125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94C34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2097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70487B10" w14:textId="77777777" w:rsidTr="00AD1EE1">
        <w:trPr>
          <w:trHeight w:val="288"/>
        </w:trPr>
        <w:tc>
          <w:tcPr>
            <w:tcW w:w="125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BFB9A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3045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42FE499B" w14:textId="77777777" w:rsidTr="00AD1EE1">
        <w:trPr>
          <w:trHeight w:val="288"/>
        </w:trPr>
        <w:tc>
          <w:tcPr>
            <w:tcW w:w="125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61744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4852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58E10845" w14:textId="77777777" w:rsidTr="00AD1EE1">
        <w:trPr>
          <w:trHeight w:val="288"/>
        </w:trPr>
        <w:tc>
          <w:tcPr>
            <w:tcW w:w="125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A94A7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03D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6F8FF6CC" w14:textId="77777777" w:rsidTr="00AD1EE1">
        <w:trPr>
          <w:trHeight w:val="825"/>
        </w:trPr>
        <w:tc>
          <w:tcPr>
            <w:tcW w:w="1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1D2D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Projekt współfinansowany ze środków Unii Europejskiej w ramach Europejskiego Funduszu Społecznego</w:t>
            </w:r>
          </w:p>
        </w:tc>
        <w:tc>
          <w:tcPr>
            <w:tcW w:w="11" w:type="dxa"/>
            <w:vAlign w:val="center"/>
            <w:hideMark/>
          </w:tcPr>
          <w:p w14:paraId="47F72695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6AB02953" w14:textId="77777777" w:rsidTr="00AD1EE1">
        <w:trPr>
          <w:trHeight w:val="360"/>
        </w:trPr>
        <w:tc>
          <w:tcPr>
            <w:tcW w:w="1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FBD3B1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Harmonogram odbywania staży przez uczestników projektu </w:t>
            </w:r>
          </w:p>
        </w:tc>
        <w:tc>
          <w:tcPr>
            <w:tcW w:w="11" w:type="dxa"/>
            <w:vAlign w:val="center"/>
            <w:hideMark/>
          </w:tcPr>
          <w:p w14:paraId="57F4F036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57927973" w14:textId="77777777" w:rsidTr="00AD1EE1">
        <w:trPr>
          <w:trHeight w:val="360"/>
        </w:trPr>
        <w:tc>
          <w:tcPr>
            <w:tcW w:w="1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E3511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"NOWE PERSPEKTYWY"                                                                                                                                                                     Moduł programów </w:t>
            </w:r>
            <w:proofErr w:type="spellStart"/>
            <w:r w:rsidRPr="00AD1EE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  <w:t>stazowych</w:t>
            </w:r>
            <w:proofErr w:type="spellEnd"/>
            <w:r w:rsidRPr="00AD1EE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na Wydziale Pedagogiki i Psychologii</w:t>
            </w:r>
          </w:p>
        </w:tc>
        <w:tc>
          <w:tcPr>
            <w:tcW w:w="11" w:type="dxa"/>
            <w:vAlign w:val="center"/>
            <w:hideMark/>
          </w:tcPr>
          <w:p w14:paraId="1EB66D79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4F102602" w14:textId="77777777" w:rsidTr="00AD1EE1">
        <w:trPr>
          <w:trHeight w:val="288"/>
        </w:trPr>
        <w:tc>
          <w:tcPr>
            <w:tcW w:w="1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A0DFD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1" w:type="dxa"/>
            <w:vAlign w:val="center"/>
            <w:hideMark/>
          </w:tcPr>
          <w:p w14:paraId="19077B41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06119412" w14:textId="77777777" w:rsidTr="00AD1EE1">
        <w:trPr>
          <w:trHeight w:val="288"/>
        </w:trPr>
        <w:tc>
          <w:tcPr>
            <w:tcW w:w="12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EF9D0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nr 8</w:t>
            </w:r>
          </w:p>
        </w:tc>
        <w:tc>
          <w:tcPr>
            <w:tcW w:w="11" w:type="dxa"/>
            <w:vAlign w:val="center"/>
            <w:hideMark/>
          </w:tcPr>
          <w:p w14:paraId="3D12674C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36D79820" w14:textId="77777777" w:rsidTr="00AD1EE1">
        <w:trPr>
          <w:trHeight w:val="7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6A38A0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B33E8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Numer albumu Stażysty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D326C4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Nazwa Realizatora Stażu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832517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Miejsce odbywania stażu (adres odbywania stażu)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32AECF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Termin odbywania stażu</w:t>
            </w:r>
          </w:p>
        </w:tc>
        <w:tc>
          <w:tcPr>
            <w:tcW w:w="11" w:type="dxa"/>
            <w:vAlign w:val="center"/>
            <w:hideMark/>
          </w:tcPr>
          <w:p w14:paraId="016911AC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5AB1DB6D" w14:textId="77777777" w:rsidTr="00AD1EE1">
        <w:trPr>
          <w:trHeight w:val="29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D6A7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6723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129087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7278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Centrum Terapeutyczne MAM s.c., ul. Św. Leonarda 16/11,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4DBE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Centrum Terapeutyczne MAM s.c., ul. Św. Leonarda 16/11,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5E71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48720EE2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0839DEB5" w14:textId="77777777" w:rsidTr="00AD1EE1">
        <w:trPr>
          <w:trHeight w:val="3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0F1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A06B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129094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EDE1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Stowarzyszenie Nadzieja Rodzinie, ul. Mielczarskiego 45, 25-709 Kielce, NIP 657-25-03-478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B5BE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Klub Wolna Strefa na terenie Kielc oraz Gminy Zagnańsk, Miedziana Góra, Mniów oraz Pińczów,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0E2A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169C60CA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69618B74" w14:textId="77777777" w:rsidTr="00AD1EE1">
        <w:trPr>
          <w:trHeight w:val="29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7782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115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129105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C7B7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Caritas Diecezji Kieleckiej ul. Jana Pawła II 3,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7D17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Środowiskowy Dom Samopomocy, ul. Urzędnicza 16a,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AB61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744A81C6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28515C1F" w14:textId="77777777" w:rsidTr="00AD1EE1">
        <w:trPr>
          <w:trHeight w:val="27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B2A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E4EB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129441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0354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Centrum Terapeutyczne MAM s.c., ul. Św. Leonarda 16/11,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A64D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Centrum Terapeutyczne MAM s.c., ul. Św. Leonarda 16/11,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AA52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04BED72C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600F3196" w14:textId="77777777" w:rsidTr="00AD1EE1">
        <w:trPr>
          <w:trHeight w:val="27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E063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089C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129142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F2FEC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Dzieciaki.pl Marcin Maliszewski, Karol Golonka s. c., ul. Sikorskiego 20A, 25-434 Kielce, NIP: 657-29-39-247</w:t>
            </w: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561D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Przedszkole Niepubliczne Dzieciaki.pl, ul Sikorskiego 20 A, 25-434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673D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29273454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2C0B6DA3" w14:textId="77777777" w:rsidTr="00AD1EE1">
        <w:trPr>
          <w:trHeight w:val="34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4BD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0A0E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125710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9B4C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Stowarzyszenie Nadzieja Rodzinie, ul. Mielczarskiego 45, 25-709 Kielce, NIP 657-25-03-478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6EC6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Środowiskowy Dom Samopomocy typu B/C, ul. Mielczarskiego 45,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9CAA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4386F901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50DC9D70" w14:textId="77777777" w:rsidTr="00AD1EE1">
        <w:trPr>
          <w:trHeight w:val="31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CAA0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2FBE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129199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8122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Stowarzyszenie Nadzieja Rodzinie, ul. Mielczarskiego 45, 25-709 Kielce, NIP 657-25-03-478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F1E2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NZOZ Nadzieja Rodzinie, ul. Karczówkowska 36,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4098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0CFFEABA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56E2C2C7" w14:textId="77777777" w:rsidTr="00AD1EE1">
        <w:trPr>
          <w:trHeight w:val="30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B08C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C30C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129202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9B8C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Stowarzyszeniem My </w:t>
            </w:r>
            <w:proofErr w:type="spellStart"/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Future</w:t>
            </w:r>
            <w:proofErr w:type="spellEnd"/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, ul. Piłsudskiego 12/64, 25-431 Kielce, NIP: 657-291-12-08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0AD3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Niepubliczna Poradnia Psychologiczno-Pedagogiczna My </w:t>
            </w:r>
            <w:proofErr w:type="spellStart"/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Future</w:t>
            </w:r>
            <w:proofErr w:type="spellEnd"/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ul. Daleka 40b/2,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06A3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22C767B8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0B856A38" w14:textId="77777777" w:rsidTr="00AD1EE1">
        <w:trPr>
          <w:trHeight w:val="3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2A54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B0C8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129205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C173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Stowarzyszenie Nadzieja Rodzinie, ul. Mielczarskiego 45, 25-709 Kielce, NIP 657-25-03-478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159E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NZOZ Nadzieja Rodzinie, ul. Karczówkowska 36,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3B20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5585DD3E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3B8F7A44" w14:textId="77777777" w:rsidTr="00AD1EE1">
        <w:trPr>
          <w:trHeight w:val="2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9FE4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B47D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129128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DDE7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Caritas Diecezji Kieleckiej ul. Jana Pawła II 3,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AD20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Środowiskowy Dom Samopomocy, ul. Urzędnicza 16a,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8609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709FBFD6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044DE943" w14:textId="77777777" w:rsidTr="00AD1EE1">
        <w:trPr>
          <w:trHeight w:val="32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508F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26DD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A682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Miejski Ośrodek Pomocy Rodzinie, ul. Studzienna 2, 25-544 Kielce, NIP 959-08-30-858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81E0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 w Kielcach, ul. Studzienna 2,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2E23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5921E4A8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2D1FA3F0" w14:textId="77777777" w:rsidTr="00AD1EE1">
        <w:trPr>
          <w:trHeight w:val="30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5DB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73F9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129255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E0E4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Miejski Ośrodek Pomocy Rodzinie, ul. Studzienna 2, 25-544 Kielce, NIP 959-08-30-858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3E9B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 w Kielcach, ul. Studzienna 2,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877E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12ADB5AF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5A7B46DA" w14:textId="77777777" w:rsidTr="00AD1EE1">
        <w:trPr>
          <w:trHeight w:val="20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EBDB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F6D8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129271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E7B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Rodzinie, ul. Studzienna 2, 25-544 Kielce, NIP 959-08-30-858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0F7F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 w Kielcach, ul. Studzienna 2,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5AAB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322542AA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3CFCF6E1" w14:textId="77777777" w:rsidTr="00AD1EE1">
        <w:trPr>
          <w:trHeight w:val="21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03E5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4D9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129279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1556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Rodzinie, ul. Studzienna 2, 25-544 Kielce, NIP 959-08-30-858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8067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 w Kielcach, ul. Studzienna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A212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281B5E4A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55300D43" w14:textId="77777777" w:rsidTr="00AD1EE1">
        <w:trPr>
          <w:trHeight w:val="28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DFD7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2D99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129292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0F0A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Stowarzyszenie Nadzieja Rodzinie, ul. Mielczarskiego 45, 25-709 Kielce, NIP 657-25-03-478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BEE9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Środowiskowy Dom Samopomocy typu B/C, ul. Mielczarskiego 45,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C709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27AA8EAB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7E9A155A" w14:textId="77777777" w:rsidTr="00AD1EE1">
        <w:trPr>
          <w:trHeight w:val="18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A6B2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CEF5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129293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741B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Centrum Terapeutyczne MAM s.c., ul. Św. Leonarda 16/11,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0741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Centrum Terapeutyczne MAM s.c., ul. Św. Leonarda 16/11,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FB1E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0E5F71B6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7AB2CC00" w14:textId="77777777" w:rsidTr="00AD1EE1">
        <w:trPr>
          <w:trHeight w:val="21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0D69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6EC1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129306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B476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Dzieciaki.pl Marcin Maliszewski, Karol Golonka s. c., ul. Sikorskiego 20A, 25-434 Kielce, NIP: 657-29-39-247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DE3E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Przedszkole Niepubliczne Dzieciaki.pl, ul Sikorskiego 20 A, 25-434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E662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7C163316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526218F3" w14:textId="77777777" w:rsidTr="00AD1EE1">
        <w:trPr>
          <w:trHeight w:val="28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0354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7392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129340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A1E0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Centrum Terapeutyczne MAM s.c., ul. Św. Leonarda 16/11,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CF30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Centrum Terapeutyczne MAM s.c., ul. Św. Leonarda 16/11,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42D8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2B1B5394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4C2D9E58" w14:textId="77777777" w:rsidTr="00AD1EE1">
        <w:trPr>
          <w:trHeight w:val="28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075C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092C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129347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B208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Centrum Terapeutyczne MAM s.c., ul. Św. Leonarda 16/11,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969B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Centrum Terapeutyczne MAM s.c., ul. Św. Leonarda 16/11,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668B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456198BF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36F2648B" w14:textId="77777777" w:rsidTr="00AD1EE1">
        <w:trPr>
          <w:trHeight w:val="30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7056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48F8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0EA4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Rodzinie, ul. Studzienna 2, 25-544 Kielce, NIP 959-08-30-858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5410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 w Kielcach, ul. Studzienna 2,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C347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5EFD4FFC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0E9AE6B7" w14:textId="77777777" w:rsidTr="00AD1EE1">
        <w:trPr>
          <w:trHeight w:val="29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F4DA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0632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129363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6C15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Centrum Terapeutyczne MAM s.c., ul. Św. Leonarda 16/11,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12C7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Centrum Terapeutyczne MAM s.c., ul. Św. Leonarda 16/11, Kielce, Ponadto wyjścia w teren w zależności od potrzeb i w uzgodnieniu z opiekunem stażu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627E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670A3B89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1C169264" w14:textId="77777777" w:rsidTr="00AD1EE1">
        <w:trPr>
          <w:trHeight w:val="18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C31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891A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129370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9A77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Rodzinie, ul. Studzienna 2, 25-544 Kielce, NIP 959-08-30-858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8FE8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 w Kielcach, ul. Studzienna 2,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BED3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6865951E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3201987C" w14:textId="77777777" w:rsidTr="00AD1EE1">
        <w:trPr>
          <w:trHeight w:val="18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CEC9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C14C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129376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700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Rodzinie, ul. Studzienna 2, 25-544 Kielce, NIP 959-08-30-858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8565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 w Kielcach, ul. Studzienna 2,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7133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35CA6E98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6A4FAEB8" w14:textId="77777777" w:rsidTr="00AD1EE1">
        <w:trPr>
          <w:trHeight w:val="18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89AB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1692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129379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DAC1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Centrum Terapeutyczne MAM s.c., ul. Św. Leonarda 16/11,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BDF5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Centrum Terapeutyczne MAM s.c., ul. Św. Leonarda 16/11,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416A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287D4F15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757D132B" w14:textId="77777777" w:rsidTr="00AD1EE1">
        <w:trPr>
          <w:trHeight w:val="28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BDBC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690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129409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CDCE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Caritas Diecezji Kieleckiej ul. Jana Pawła II 3,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3A37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Środowiskowy Dom Samopomocy, ul. Urzędnicza 16a,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3CC6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1CE76E3E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16C1B73C" w14:textId="77777777" w:rsidTr="00AD1EE1">
        <w:trPr>
          <w:trHeight w:val="26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FDF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338B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129380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13B1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Rodzinie, ul. Studzienna 2, 25-544 Kielce, NIP 959-08-30-858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4FFB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 w Kielcach, ul. Studzienna 2,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327D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7E40CB3C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639A2BC9" w14:textId="77777777" w:rsidTr="00AD1EE1">
        <w:trPr>
          <w:trHeight w:val="30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24C8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D809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129394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A0C5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Dzieciaki.pl sp. z o. o., ul. Zgoda 2, 25-378 Kielce, NIP: 657-29-24-978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74B1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Przedszkole Niepubliczne Dzieciaki.pl Wyspa Odkrywców, ul Zgody 2, 25-378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7CF2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0ADD372B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6089E676" w14:textId="77777777" w:rsidTr="00AD1EE1">
        <w:trPr>
          <w:trHeight w:val="26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9C95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BC71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129403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43B8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Centrum Terapeutyczne MAM s.c., ul. Św. Leonarda 16/11,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CFAB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Centrum Terapeutyczne MAM s.c., ul. Św. Leonarda 16/11,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CD8F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399692C8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65EF4B98" w14:textId="77777777" w:rsidTr="00AD1EE1">
        <w:trPr>
          <w:trHeight w:val="30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149C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730C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129414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D0C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Dzieciaki.pl sp. z o. o., ul. Zgoda 2, 25-378 Kielce, NIP: 657-29-24-978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4F76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Przedszkole Niepubliczne Dzieciaki.pl Wyspa Odkrywców, ul Zgody 2, 25-378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1D23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50339531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1DE9B27F" w14:textId="77777777" w:rsidTr="00AD1EE1">
        <w:trPr>
          <w:trHeight w:val="31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FB69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1EA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129417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5BE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Rodzinie, ul. Studzienna 2, 25-544 Kielce, NIP 959-08-30-858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AE0E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 w Kielcach, ul. Studzienna 2,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155F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5D799F86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4E7BE085" w14:textId="77777777" w:rsidTr="00AD1EE1">
        <w:trPr>
          <w:trHeight w:val="21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6B4F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7FE0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129457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DD6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Dzieciaki.pl Marcin Maliszewski, Karol Golonka s. c., ul. Sikorskiego 20A, 25-434 Kielce, NIP: 657-29-39-247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AF27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Przedszkole Niepubliczne Dzieciaki.pl, ul Sikorskiego 20 A, 25-434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3ECA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5C4E9A22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0D8B1E45" w14:textId="77777777" w:rsidTr="00AD1EE1">
        <w:trPr>
          <w:trHeight w:val="27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23D0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32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9FB5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116464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9E9F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Centrum Terapeutyczne MAM s.c., ul. Św. Leonarda 16/11,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241D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Centrum Terapeutyczne MAM s.c., ul. Św. Leonarda 16/11,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7222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22255719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4D3BE0C5" w14:textId="77777777" w:rsidTr="00AD1EE1">
        <w:trPr>
          <w:trHeight w:val="37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FBC8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2C6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127109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149B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Stowarzyszenie Nadzieja Rodzinie, ul. Mielczarskiego 45, 25-709 Kielce, NIP 657-25-03-478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84BB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Klub Wolna Strefa na terenie Kielc oraz Gminy Zagnańsk, Miedziana Góra, Mniów oraz Pińczów,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CEAE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2FCFAD66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2DECFC07" w14:textId="77777777" w:rsidTr="00AD1EE1">
        <w:trPr>
          <w:trHeight w:val="27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0AF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34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A841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129477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A5AB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Stowarzyszenie Nadzieja Rodzinie, ul. Mielczarskiego 45, 25-709 Kielce, NIP 657-25-03-478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8C14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NZOZ Nadzieja Rodzinie, ul. Karczówkowska 36,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B7E0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41F9F9B2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36EE3852" w14:textId="77777777" w:rsidTr="00AD1EE1">
        <w:trPr>
          <w:trHeight w:val="26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74A0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2766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129479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1E8A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Centrum Terapeutyczne MAM s.c., ul. Św. Leonarda 16/11,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6D98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Centrum Terapeutyczne MAM s.c., ul. Św. Leonarda 16/11,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5BC7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07E6A901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4999FFAD" w14:textId="77777777" w:rsidTr="00AD1EE1">
        <w:trPr>
          <w:trHeight w:val="27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7B07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A231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129485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2C4F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Rodzinie, ul. Studzienna 2, 25-544 Kielce, NIP 959-08-30-858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ABF1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Miejski Ośrodek Pomocy Rodzinie w Kielcach, ul. Studzienna 2,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FCD7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36AA981A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1EE1" w:rsidRPr="00AD1EE1" w14:paraId="13426487" w14:textId="77777777" w:rsidTr="00AD1EE1">
        <w:trPr>
          <w:trHeight w:val="27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6EB5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37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EDF1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129488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2EBC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Centrum Terapeutyczne MAM s.c., ul. Św. Leonarda 16/11, Kielce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C99F" w14:textId="77777777" w:rsidR="00AD1EE1" w:rsidRPr="00AD1EE1" w:rsidRDefault="00AD1EE1" w:rsidP="00AD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Centrum Terapeutyczne MAM s.c., ul. Św. Leonarda 16/11, Kielce, Ponadto wyjścia w teren w zależności od potrzeb i w uzgodnieniu z opiekunem stażu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C51B" w14:textId="77777777" w:rsidR="00AD1EE1" w:rsidRPr="00AD1EE1" w:rsidRDefault="00AD1EE1" w:rsidP="00AD1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D1E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01.07-30.09. 2021</w:t>
            </w:r>
          </w:p>
        </w:tc>
        <w:tc>
          <w:tcPr>
            <w:tcW w:w="11" w:type="dxa"/>
            <w:vAlign w:val="center"/>
            <w:hideMark/>
          </w:tcPr>
          <w:p w14:paraId="72C88FD2" w14:textId="77777777" w:rsidR="00AD1EE1" w:rsidRPr="00AD1EE1" w:rsidRDefault="00AD1EE1" w:rsidP="00AD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E3426B" w14:textId="77777777" w:rsidR="00125A86" w:rsidRDefault="00125A86"/>
    <w:sectPr w:rsidR="00125A86" w:rsidSect="00AD1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D"/>
    <w:rsid w:val="00125A86"/>
    <w:rsid w:val="00775DCD"/>
    <w:rsid w:val="00A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FDAA4-3D9A-4894-B959-33A4F873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1425</Words>
  <Characters>8554</Characters>
  <Application>Microsoft Office Word</Application>
  <DocSecurity>0</DocSecurity>
  <Lines>71</Lines>
  <Paragraphs>19</Paragraphs>
  <ScaleCrop>false</ScaleCrop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Kunisz</dc:creator>
  <cp:keywords/>
  <dc:description/>
  <cp:lastModifiedBy>Kazimierz Kunisz</cp:lastModifiedBy>
  <cp:revision>2</cp:revision>
  <dcterms:created xsi:type="dcterms:W3CDTF">2021-07-19T08:54:00Z</dcterms:created>
  <dcterms:modified xsi:type="dcterms:W3CDTF">2021-07-19T08:55:00Z</dcterms:modified>
</cp:coreProperties>
</file>